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547D" w14:textId="77777777" w:rsidR="00556147" w:rsidRPr="00D26022" w:rsidRDefault="00556147" w:rsidP="00556147">
      <w:pPr>
        <w:pStyle w:val="berschrift1"/>
        <w:spacing w:before="0" w:line="276" w:lineRule="auto"/>
        <w:ind w:left="0" w:right="734" w:firstLine="0"/>
        <w:rPr>
          <w:color w:val="231F20"/>
          <w:lang w:val="en-US"/>
        </w:rPr>
      </w:pPr>
      <w:r w:rsidRPr="00D26022">
        <w:rPr>
          <w:color w:val="231F20"/>
          <w:lang w:val="en-US"/>
        </w:rPr>
        <w:t>Weatherproof</w:t>
      </w:r>
      <w:r w:rsidRPr="00D26022">
        <w:rPr>
          <w:color w:val="231F20"/>
          <w:spacing w:val="-20"/>
          <w:lang w:val="en-US"/>
        </w:rPr>
        <w:t xml:space="preserve"> </w:t>
      </w:r>
      <w:r w:rsidRPr="00D26022">
        <w:rPr>
          <w:color w:val="231F20"/>
          <w:lang w:val="en-US"/>
        </w:rPr>
        <w:t>manhole</w:t>
      </w:r>
      <w:r w:rsidRPr="00D26022">
        <w:rPr>
          <w:color w:val="231F20"/>
          <w:spacing w:val="-19"/>
          <w:lang w:val="en-US"/>
        </w:rPr>
        <w:t xml:space="preserve"> </w:t>
      </w:r>
      <w:r w:rsidRPr="00D26022">
        <w:rPr>
          <w:color w:val="231F20"/>
          <w:lang w:val="en-US"/>
        </w:rPr>
        <w:t>cover</w:t>
      </w:r>
      <w:r w:rsidRPr="00D26022">
        <w:rPr>
          <w:color w:val="231F20"/>
          <w:spacing w:val="-20"/>
          <w:lang w:val="en-US"/>
        </w:rPr>
        <w:t xml:space="preserve"> </w:t>
      </w:r>
      <w:r w:rsidRPr="00D26022">
        <w:rPr>
          <w:color w:val="231F20"/>
          <w:lang w:val="en-US"/>
        </w:rPr>
        <w:t>SD1.P,</w:t>
      </w:r>
      <w:r w:rsidRPr="00D26022">
        <w:rPr>
          <w:color w:val="231F20"/>
          <w:spacing w:val="-20"/>
          <w:lang w:val="en-US"/>
        </w:rPr>
        <w:t xml:space="preserve"> </w:t>
      </w:r>
      <w:r w:rsidRPr="00D26022">
        <w:rPr>
          <w:color w:val="231F20"/>
          <w:lang w:val="en-US"/>
        </w:rPr>
        <w:t>premium</w:t>
      </w:r>
      <w:r w:rsidRPr="00D26022">
        <w:rPr>
          <w:color w:val="231F20"/>
          <w:spacing w:val="-19"/>
          <w:lang w:val="en-US"/>
        </w:rPr>
        <w:t xml:space="preserve"> </w:t>
      </w:r>
      <w:r w:rsidRPr="00D26022">
        <w:rPr>
          <w:color w:val="231F20"/>
          <w:lang w:val="en-US"/>
        </w:rPr>
        <w:t>model, rectangular type</w:t>
      </w:r>
    </w:p>
    <w:p w14:paraId="71950FCE" w14:textId="77777777" w:rsidR="00556147" w:rsidRPr="00D26022" w:rsidRDefault="00556147" w:rsidP="00556147">
      <w:pPr>
        <w:pStyle w:val="berschrift1"/>
        <w:spacing w:before="0" w:after="120" w:line="276" w:lineRule="auto"/>
        <w:ind w:left="0" w:right="734" w:firstLine="0"/>
        <w:rPr>
          <w:b/>
          <w:color w:val="231F20"/>
          <w:sz w:val="18"/>
          <w:szCs w:val="18"/>
          <w:lang w:val="en-US"/>
        </w:rPr>
      </w:pPr>
    </w:p>
    <w:p w14:paraId="7E8C4E37" w14:textId="77777777" w:rsidR="00556147" w:rsidRPr="00D26022" w:rsidRDefault="00556147" w:rsidP="00556147">
      <w:pPr>
        <w:pStyle w:val="berschrift1"/>
        <w:spacing w:before="0" w:after="120" w:line="276" w:lineRule="auto"/>
        <w:ind w:left="0" w:right="734" w:firstLine="0"/>
        <w:rPr>
          <w:sz w:val="18"/>
          <w:szCs w:val="18"/>
          <w:lang w:val="en-US"/>
        </w:rPr>
      </w:pPr>
      <w:r w:rsidRPr="00D26022">
        <w:rPr>
          <w:b/>
          <w:color w:val="231F20"/>
          <w:sz w:val="18"/>
          <w:szCs w:val="18"/>
          <w:lang w:val="en-US"/>
        </w:rPr>
        <w:t>Manhole</w:t>
      </w:r>
      <w:r w:rsidRPr="00D26022">
        <w:rPr>
          <w:b/>
          <w:color w:val="231F20"/>
          <w:spacing w:val="-10"/>
          <w:sz w:val="18"/>
          <w:szCs w:val="18"/>
          <w:lang w:val="en-US"/>
        </w:rPr>
        <w:t xml:space="preserve"> </w:t>
      </w:r>
      <w:r w:rsidRPr="00D26022">
        <w:rPr>
          <w:b/>
          <w:color w:val="231F20"/>
          <w:sz w:val="18"/>
          <w:szCs w:val="18"/>
          <w:lang w:val="en-US"/>
        </w:rPr>
        <w:t>cover,</w:t>
      </w:r>
      <w:r w:rsidRPr="00D26022">
        <w:rPr>
          <w:b/>
          <w:color w:val="231F20"/>
          <w:spacing w:val="-15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premium</w:t>
      </w:r>
      <w:r w:rsidRPr="00D26022">
        <w:rPr>
          <w:color w:val="231F20"/>
          <w:spacing w:val="-8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model,</w:t>
      </w:r>
      <w:r w:rsidRPr="00D26022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weatherproof, rectangular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in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shape,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completely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made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of</w:t>
      </w:r>
      <w:r w:rsidRPr="00D26022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D26022">
        <w:rPr>
          <w:color w:val="231F20"/>
          <w:sz w:val="18"/>
          <w:szCs w:val="18"/>
          <w:lang w:val="en-US"/>
        </w:rPr>
        <w:t>1.4307 (AISI 304 L) stainless steel.</w:t>
      </w:r>
    </w:p>
    <w:p w14:paraId="67A181E6" w14:textId="77777777" w:rsidR="00556147" w:rsidRPr="00D26022" w:rsidRDefault="00556147" w:rsidP="00556147">
      <w:pPr>
        <w:pStyle w:val="Textkrper"/>
        <w:spacing w:after="120" w:line="276" w:lineRule="auto"/>
        <w:ind w:right="734"/>
        <w:rPr>
          <w:lang w:val="en-US"/>
        </w:rPr>
      </w:pPr>
      <w:r w:rsidRPr="00D26022">
        <w:rPr>
          <w:color w:val="231F20"/>
          <w:lang w:val="en-US"/>
        </w:rPr>
        <w:t>Based</w:t>
      </w:r>
      <w:r w:rsidRPr="00D26022">
        <w:rPr>
          <w:color w:val="231F20"/>
          <w:spacing w:val="-11"/>
          <w:lang w:val="en-US"/>
        </w:rPr>
        <w:t xml:space="preserve"> </w:t>
      </w:r>
      <w:r w:rsidRPr="00D26022">
        <w:rPr>
          <w:color w:val="231F20"/>
          <w:lang w:val="en-US"/>
        </w:rPr>
        <w:t>on</w:t>
      </w:r>
      <w:r w:rsidRPr="00D26022">
        <w:rPr>
          <w:color w:val="231F20"/>
          <w:spacing w:val="-8"/>
          <w:lang w:val="en-US"/>
        </w:rPr>
        <w:t xml:space="preserve"> </w:t>
      </w:r>
      <w:r w:rsidRPr="00D26022">
        <w:rPr>
          <w:color w:val="231F20"/>
          <w:lang w:val="en-US"/>
        </w:rPr>
        <w:t>DIN</w:t>
      </w:r>
      <w:r w:rsidRPr="00D26022">
        <w:rPr>
          <w:color w:val="231F20"/>
          <w:spacing w:val="-9"/>
          <w:lang w:val="en-US"/>
        </w:rPr>
        <w:t xml:space="preserve"> </w:t>
      </w:r>
      <w:r w:rsidRPr="00D26022">
        <w:rPr>
          <w:color w:val="231F20"/>
          <w:lang w:val="en-US"/>
        </w:rPr>
        <w:t>1239:2018-4,</w:t>
      </w:r>
      <w:r w:rsidRPr="00D26022">
        <w:rPr>
          <w:color w:val="231F20"/>
          <w:spacing w:val="-7"/>
          <w:lang w:val="en-US"/>
        </w:rPr>
        <w:t xml:space="preserve"> </w:t>
      </w:r>
      <w:r w:rsidRPr="00D26022">
        <w:rPr>
          <w:color w:val="231F20"/>
          <w:lang w:val="en-US"/>
        </w:rPr>
        <w:t>suitable</w:t>
      </w:r>
      <w:r w:rsidRPr="00D26022">
        <w:rPr>
          <w:color w:val="231F20"/>
          <w:spacing w:val="-9"/>
          <w:lang w:val="en-US"/>
        </w:rPr>
        <w:t xml:space="preserve"> </w:t>
      </w:r>
      <w:r w:rsidRPr="00D26022">
        <w:rPr>
          <w:color w:val="231F20"/>
          <w:lang w:val="en-US"/>
        </w:rPr>
        <w:t>for</w:t>
      </w:r>
      <w:r w:rsidRPr="00D26022">
        <w:rPr>
          <w:color w:val="231F20"/>
          <w:spacing w:val="-8"/>
          <w:lang w:val="en-US"/>
        </w:rPr>
        <w:t xml:space="preserve"> </w:t>
      </w:r>
      <w:r w:rsidRPr="00D26022">
        <w:rPr>
          <w:color w:val="231F20"/>
          <w:lang w:val="en-US"/>
        </w:rPr>
        <w:t>use</w:t>
      </w:r>
      <w:r w:rsidRPr="00D26022">
        <w:rPr>
          <w:color w:val="231F20"/>
          <w:spacing w:val="-8"/>
          <w:lang w:val="en-US"/>
        </w:rPr>
        <w:t xml:space="preserve"> </w:t>
      </w:r>
      <w:r w:rsidRPr="00D26022">
        <w:rPr>
          <w:color w:val="231F20"/>
          <w:lang w:val="en-US"/>
        </w:rPr>
        <w:t>in</w:t>
      </w:r>
      <w:r w:rsidRPr="00D26022">
        <w:rPr>
          <w:color w:val="231F20"/>
          <w:spacing w:val="-9"/>
          <w:lang w:val="en-US"/>
        </w:rPr>
        <w:t xml:space="preserve"> </w:t>
      </w:r>
      <w:r w:rsidRPr="00D26022">
        <w:rPr>
          <w:color w:val="231F20"/>
          <w:lang w:val="en-US"/>
        </w:rPr>
        <w:t>Ex</w:t>
      </w:r>
      <w:r w:rsidRPr="00D26022">
        <w:rPr>
          <w:color w:val="231F20"/>
          <w:spacing w:val="-8"/>
          <w:lang w:val="en-US"/>
        </w:rPr>
        <w:t xml:space="preserve"> </w:t>
      </w:r>
      <w:r w:rsidRPr="00D26022">
        <w:rPr>
          <w:color w:val="231F20"/>
          <w:lang w:val="en-US"/>
        </w:rPr>
        <w:t>zone</w:t>
      </w:r>
      <w:r w:rsidRPr="00D26022">
        <w:rPr>
          <w:color w:val="231F20"/>
          <w:spacing w:val="-8"/>
          <w:lang w:val="en-US"/>
        </w:rPr>
        <w:t xml:space="preserve"> </w:t>
      </w:r>
      <w:r w:rsidRPr="00D26022">
        <w:rPr>
          <w:color w:val="231F20"/>
          <w:spacing w:val="-5"/>
          <w:lang w:val="en-US"/>
        </w:rPr>
        <w:t>1.</w:t>
      </w:r>
    </w:p>
    <w:p w14:paraId="3A014061" w14:textId="77777777" w:rsidR="00556147" w:rsidRPr="00723DA4" w:rsidRDefault="00556147" w:rsidP="00556147">
      <w:pPr>
        <w:pStyle w:val="Textkrper"/>
        <w:spacing w:after="120" w:line="276" w:lineRule="auto"/>
        <w:ind w:right="734"/>
      </w:pPr>
      <w:r w:rsidRPr="00723DA4">
        <w:rPr>
          <w:b/>
          <w:color w:val="231F20"/>
        </w:rPr>
        <w:t xml:space="preserve">The </w:t>
      </w:r>
      <w:proofErr w:type="spellStart"/>
      <w:r w:rsidRPr="00723DA4">
        <w:rPr>
          <w:b/>
          <w:color w:val="231F20"/>
        </w:rPr>
        <w:t>cover</w:t>
      </w:r>
      <w:proofErr w:type="spellEnd"/>
      <w:r w:rsidRPr="00723DA4">
        <w:rPr>
          <w:b/>
          <w:color w:val="231F20"/>
        </w:rPr>
        <w:t xml:space="preserve">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made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stainless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steel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plate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a </w:t>
      </w:r>
      <w:proofErr w:type="spellStart"/>
      <w:r w:rsidRPr="00723DA4">
        <w:rPr>
          <w:color w:val="231F20"/>
        </w:rPr>
        <w:t>centrally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raised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profile</w:t>
      </w:r>
      <w:proofErr w:type="spellEnd"/>
      <w:r w:rsidRPr="00723DA4">
        <w:rPr>
          <w:color w:val="231F20"/>
        </w:rPr>
        <w:t>,</w:t>
      </w:r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inner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cross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bracing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rigidity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self-retracting</w:t>
      </w:r>
      <w:proofErr w:type="spellEnd"/>
      <w:r w:rsidRPr="00723DA4">
        <w:rPr>
          <w:color w:val="231F20"/>
          <w:spacing w:val="-12"/>
        </w:rPr>
        <w:t xml:space="preserve"> </w:t>
      </w:r>
      <w:r w:rsidRPr="00723DA4">
        <w:rPr>
          <w:color w:val="231F20"/>
        </w:rPr>
        <w:t>lock</w:t>
      </w:r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which</w:t>
      </w:r>
      <w:proofErr w:type="spellEnd"/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can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be</w:t>
      </w:r>
      <w:proofErr w:type="spellEnd"/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opened</w:t>
      </w:r>
      <w:proofErr w:type="spellEnd"/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  <w:spacing w:val="-12"/>
        </w:rPr>
        <w:t xml:space="preserve"> </w:t>
      </w:r>
      <w:r w:rsidRPr="00723DA4">
        <w:rPr>
          <w:color w:val="231F20"/>
        </w:rPr>
        <w:t>a</w:t>
      </w:r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special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key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two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stainless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steel</w:t>
      </w:r>
      <w:proofErr w:type="spellEnd"/>
      <w:r w:rsidRPr="00723DA4">
        <w:rPr>
          <w:color w:val="231F20"/>
        </w:rPr>
        <w:t xml:space="preserve"> gas </w:t>
      </w:r>
      <w:proofErr w:type="spellStart"/>
      <w:r w:rsidRPr="00723DA4">
        <w:rPr>
          <w:color w:val="231F20"/>
        </w:rPr>
        <w:t>assisted</w:t>
      </w:r>
      <w:proofErr w:type="spellEnd"/>
      <w:r w:rsidRPr="00723DA4">
        <w:rPr>
          <w:color w:val="231F20"/>
        </w:rPr>
        <w:t xml:space="preserve"> spring </w:t>
      </w:r>
      <w:proofErr w:type="spellStart"/>
      <w:r w:rsidRPr="00723DA4">
        <w:rPr>
          <w:color w:val="231F20"/>
        </w:rPr>
        <w:t>dampers</w:t>
      </w:r>
      <w:proofErr w:type="spellEnd"/>
      <w:r w:rsidRPr="00723DA4">
        <w:rPr>
          <w:color w:val="231F20"/>
        </w:rPr>
        <w:t xml:space="preserve"> (</w:t>
      </w:r>
      <w:proofErr w:type="spellStart"/>
      <w:r w:rsidRPr="00723DA4">
        <w:rPr>
          <w:color w:val="231F20"/>
        </w:rPr>
        <w:t>short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version</w:t>
      </w:r>
      <w:proofErr w:type="spellEnd"/>
      <w:r w:rsidRPr="00723DA4">
        <w:rPr>
          <w:color w:val="231F20"/>
        </w:rPr>
        <w:t xml:space="preserve">, 650N),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integrated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self-retracting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arrestor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which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can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only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be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undone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by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hand</w:t>
      </w:r>
      <w:proofErr w:type="spellEnd"/>
      <w:r w:rsidRPr="00723DA4">
        <w:rPr>
          <w:color w:val="231F20"/>
        </w:rPr>
        <w:t>,</w:t>
      </w:r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guided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by</w:t>
      </w:r>
      <w:proofErr w:type="spellEnd"/>
      <w:r w:rsidRPr="00723DA4">
        <w:rPr>
          <w:color w:val="231F20"/>
        </w:rPr>
        <w:t xml:space="preserve"> a non-</w:t>
      </w:r>
      <w:proofErr w:type="spellStart"/>
      <w:r w:rsidRPr="00723DA4">
        <w:rPr>
          <w:color w:val="231F20"/>
        </w:rPr>
        <w:t>detachable</w:t>
      </w:r>
      <w:proofErr w:type="spellEnd"/>
      <w:r w:rsidRPr="00723DA4">
        <w:rPr>
          <w:color w:val="231F20"/>
        </w:rPr>
        <w:t xml:space="preserve"> U-profile (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spring </w:t>
      </w:r>
      <w:proofErr w:type="spellStart"/>
      <w:r w:rsidRPr="00723DA4">
        <w:rPr>
          <w:color w:val="231F20"/>
        </w:rPr>
        <w:t>damper</w:t>
      </w:r>
      <w:proofErr w:type="spellEnd"/>
      <w:r w:rsidRPr="00723DA4">
        <w:rPr>
          <w:color w:val="231F20"/>
        </w:rPr>
        <w:t xml:space="preserve"> holder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full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penetration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welded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three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sides</w:t>
      </w:r>
      <w:proofErr w:type="spellEnd"/>
      <w:r w:rsidRPr="00723DA4">
        <w:rPr>
          <w:color w:val="231F20"/>
        </w:rPr>
        <w:t xml:space="preserve">),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stable</w:t>
      </w:r>
      <w:proofErr w:type="spellEnd"/>
      <w:r>
        <w:t xml:space="preserve"> </w:t>
      </w:r>
      <w:proofErr w:type="spellStart"/>
      <w:r w:rsidRPr="00723DA4">
        <w:rPr>
          <w:color w:val="231F20"/>
        </w:rPr>
        <w:t>concealed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hinges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protection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against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vandalism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a </w:t>
      </w:r>
      <w:proofErr w:type="spellStart"/>
      <w:r w:rsidRPr="00723DA4">
        <w:rPr>
          <w:color w:val="231F20"/>
        </w:rPr>
        <w:t>circumferential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insect-proof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rubber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seal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inside</w:t>
      </w:r>
      <w:proofErr w:type="spellEnd"/>
      <w:r w:rsidRPr="00723DA4">
        <w:rPr>
          <w:color w:val="231F20"/>
        </w:rPr>
        <w:t xml:space="preserve"> </w:t>
      </w:r>
      <w:r w:rsidRPr="00723DA4">
        <w:rPr>
          <w:color w:val="231F20"/>
          <w:spacing w:val="-2"/>
        </w:rPr>
        <w:t>(frost-</w:t>
      </w:r>
      <w:proofErr w:type="spellStart"/>
      <w:r w:rsidRPr="00723DA4">
        <w:rPr>
          <w:color w:val="231F20"/>
          <w:spacing w:val="-2"/>
        </w:rPr>
        <w:t>proof</w:t>
      </w:r>
      <w:proofErr w:type="spellEnd"/>
      <w:r w:rsidRPr="00723DA4">
        <w:rPr>
          <w:color w:val="231F20"/>
          <w:spacing w:val="-2"/>
        </w:rPr>
        <w:t xml:space="preserve"> and </w:t>
      </w:r>
      <w:proofErr w:type="spellStart"/>
      <w:r w:rsidRPr="00723DA4">
        <w:rPr>
          <w:color w:val="231F20"/>
          <w:spacing w:val="-2"/>
        </w:rPr>
        <w:t>weather-resistant</w:t>
      </w:r>
      <w:proofErr w:type="spellEnd"/>
      <w:r w:rsidRPr="00723DA4">
        <w:rPr>
          <w:color w:val="231F20"/>
          <w:spacing w:val="-2"/>
        </w:rPr>
        <w:t xml:space="preserve">), </w:t>
      </w:r>
      <w:proofErr w:type="spellStart"/>
      <w:r w:rsidRPr="00723DA4">
        <w:rPr>
          <w:color w:val="231F20"/>
          <w:spacing w:val="-2"/>
        </w:rPr>
        <w:t>replaceable</w:t>
      </w:r>
      <w:proofErr w:type="spellEnd"/>
      <w:r w:rsidRPr="00723DA4">
        <w:rPr>
          <w:color w:val="231F20"/>
          <w:spacing w:val="-2"/>
        </w:rPr>
        <w:t xml:space="preserve">, </w:t>
      </w:r>
      <w:proofErr w:type="spellStart"/>
      <w:r w:rsidRPr="00723DA4">
        <w:rPr>
          <w:color w:val="231F20"/>
          <w:spacing w:val="-2"/>
        </w:rPr>
        <w:t>clamped</w:t>
      </w:r>
      <w:proofErr w:type="spellEnd"/>
      <w:r w:rsidRPr="00723DA4">
        <w:rPr>
          <w:color w:val="231F20"/>
          <w:spacing w:val="-2"/>
        </w:rPr>
        <w:t xml:space="preserve"> </w:t>
      </w:r>
      <w:proofErr w:type="spellStart"/>
      <w:r w:rsidRPr="00723DA4">
        <w:rPr>
          <w:color w:val="231F20"/>
        </w:rPr>
        <w:t>into</w:t>
      </w:r>
      <w:proofErr w:type="spellEnd"/>
      <w:r w:rsidRPr="00723DA4">
        <w:rPr>
          <w:color w:val="231F20"/>
        </w:rPr>
        <w:t xml:space="preserve"> a groove in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</w:rPr>
        <w:t>.</w:t>
      </w:r>
    </w:p>
    <w:p w14:paraId="5D0F8B53" w14:textId="77777777" w:rsidR="00556147" w:rsidRPr="00723DA4" w:rsidRDefault="00556147" w:rsidP="00556147">
      <w:pPr>
        <w:pStyle w:val="Textkrper"/>
        <w:spacing w:after="120" w:line="276" w:lineRule="auto"/>
        <w:ind w:right="734"/>
      </w:pPr>
      <w:proofErr w:type="spellStart"/>
      <w:r w:rsidRPr="00723DA4">
        <w:rPr>
          <w:color w:val="231F20"/>
        </w:rPr>
        <w:t>Insulation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polyurethane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hard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foam</w:t>
      </w:r>
      <w:proofErr w:type="spellEnd"/>
      <w:r w:rsidRPr="00723DA4">
        <w:rPr>
          <w:color w:val="231F20"/>
        </w:rPr>
        <w:t xml:space="preserve">, CFC- </w:t>
      </w:r>
      <w:proofErr w:type="spellStart"/>
      <w:r w:rsidRPr="00723DA4">
        <w:rPr>
          <w:color w:val="231F20"/>
        </w:rPr>
        <w:t>free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bottom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protection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plate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made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stainless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steel</w:t>
      </w:r>
      <w:proofErr w:type="spellEnd"/>
      <w:r w:rsidRPr="00723DA4">
        <w:rPr>
          <w:color w:val="231F20"/>
        </w:rPr>
        <w:t>.</w:t>
      </w:r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>A</w:t>
      </w:r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special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method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applied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to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inject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hard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foam</w:t>
      </w:r>
      <w:proofErr w:type="spellEnd"/>
      <w:r w:rsidRPr="00723DA4">
        <w:rPr>
          <w:color w:val="231F20"/>
        </w:rPr>
        <w:t xml:space="preserve"> in liquid form </w:t>
      </w:r>
      <w:proofErr w:type="spellStart"/>
      <w:r w:rsidRPr="00723DA4">
        <w:rPr>
          <w:color w:val="231F20"/>
        </w:rPr>
        <w:t>into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to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ensure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space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filled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completely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without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any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gaps</w:t>
      </w:r>
      <w:proofErr w:type="spellEnd"/>
      <w:r w:rsidRPr="00723DA4">
        <w:rPr>
          <w:color w:val="231F20"/>
        </w:rPr>
        <w:t xml:space="preserve">.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handle </w:t>
      </w:r>
      <w:proofErr w:type="spellStart"/>
      <w:r w:rsidRPr="00723DA4">
        <w:rPr>
          <w:color w:val="231F20"/>
        </w:rPr>
        <w:t>as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help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opening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mounted</w:t>
      </w:r>
      <w:proofErr w:type="spellEnd"/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>in</w:t>
      </w:r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middle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</w:rPr>
        <w:t>.</w:t>
      </w:r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angles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welded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to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subsequently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receive</w:t>
      </w:r>
      <w:proofErr w:type="spellEnd"/>
      <w:r w:rsidRPr="00723DA4">
        <w:rPr>
          <w:color w:val="231F20"/>
        </w:rPr>
        <w:t xml:space="preserve"> a </w:t>
      </w:r>
      <w:proofErr w:type="spellStart"/>
      <w:r w:rsidRPr="00723DA4">
        <w:rPr>
          <w:color w:val="231F20"/>
        </w:rPr>
        <w:t>customer-supplied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magnetic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contact</w:t>
      </w:r>
      <w:proofErr w:type="spellEnd"/>
      <w:r w:rsidRPr="00723DA4">
        <w:rPr>
          <w:color w:val="231F20"/>
        </w:rPr>
        <w:t xml:space="preserve"> (</w:t>
      </w:r>
      <w:proofErr w:type="spellStart"/>
      <w:r w:rsidRPr="00723DA4">
        <w:rPr>
          <w:color w:val="231F20"/>
        </w:rPr>
        <w:t>including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fixing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screws</w:t>
      </w:r>
      <w:proofErr w:type="spellEnd"/>
      <w:r w:rsidRPr="00723DA4">
        <w:rPr>
          <w:color w:val="231F20"/>
        </w:rPr>
        <w:t>).</w:t>
      </w:r>
    </w:p>
    <w:p w14:paraId="3860D0EF" w14:textId="77777777" w:rsidR="00556147" w:rsidRPr="00723DA4" w:rsidRDefault="00556147" w:rsidP="00556147">
      <w:pPr>
        <w:pStyle w:val="Textkrper"/>
        <w:spacing w:after="120" w:line="276" w:lineRule="auto"/>
        <w:ind w:right="734"/>
        <w:rPr>
          <w:color w:val="231F20"/>
          <w:spacing w:val="-2"/>
        </w:rPr>
      </w:pPr>
      <w:r w:rsidRPr="00723DA4">
        <w:rPr>
          <w:color w:val="231F20"/>
        </w:rPr>
        <w:t>A</w:t>
      </w:r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connection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  <w:spacing w:val="-7"/>
        </w:rPr>
        <w:t xml:space="preserve"> </w:t>
      </w:r>
      <w:r w:rsidRPr="00723DA4">
        <w:rPr>
          <w:color w:val="231F20"/>
        </w:rPr>
        <w:t>potential</w:t>
      </w:r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equalisation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  <w:spacing w:val="-2"/>
        </w:rPr>
        <w:t>provided</w:t>
      </w:r>
      <w:proofErr w:type="spellEnd"/>
      <w:r w:rsidRPr="00723DA4">
        <w:rPr>
          <w:color w:val="231F20"/>
          <w:spacing w:val="-2"/>
        </w:rPr>
        <w:t>.</w:t>
      </w:r>
    </w:p>
    <w:p w14:paraId="753C3C3C" w14:textId="77777777" w:rsidR="00556147" w:rsidRPr="00723DA4" w:rsidRDefault="00556147" w:rsidP="00556147">
      <w:pPr>
        <w:pStyle w:val="Textkrper"/>
        <w:spacing w:after="120" w:line="276" w:lineRule="auto"/>
        <w:ind w:right="734"/>
      </w:pPr>
      <w:r w:rsidRPr="00723DA4">
        <w:rPr>
          <w:b/>
          <w:color w:val="231F20"/>
        </w:rPr>
        <w:t xml:space="preserve">Frame </w:t>
      </w:r>
      <w:proofErr w:type="spellStart"/>
      <w:r w:rsidRPr="00723DA4">
        <w:rPr>
          <w:color w:val="231F20"/>
        </w:rPr>
        <w:t>consisting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</w:rPr>
        <w:t xml:space="preserve"> 90 mm angle </w:t>
      </w:r>
      <w:proofErr w:type="spellStart"/>
      <w:r w:rsidRPr="00723DA4">
        <w:rPr>
          <w:color w:val="231F20"/>
        </w:rPr>
        <w:t>section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flanged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both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sides</w:t>
      </w:r>
      <w:proofErr w:type="spellEnd"/>
      <w:r w:rsidRPr="00723DA4">
        <w:rPr>
          <w:color w:val="231F20"/>
        </w:rPr>
        <w:t xml:space="preserve">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four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vertically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welded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clips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provided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bolted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fixing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inside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shaft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as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lift</w:t>
      </w:r>
      <w:proofErr w:type="spellEnd"/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>lock</w:t>
      </w:r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>(</w:t>
      </w:r>
      <w:proofErr w:type="spellStart"/>
      <w:r w:rsidRPr="00723DA4">
        <w:rPr>
          <w:color w:val="231F20"/>
        </w:rPr>
        <w:t>one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dowelling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clip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each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side</w:t>
      </w:r>
      <w:proofErr w:type="spellEnd"/>
      <w:r w:rsidRPr="00723DA4">
        <w:rPr>
          <w:color w:val="231F20"/>
        </w:rPr>
        <w:t xml:space="preserve">),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three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boreholes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bolted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fixing</w:t>
      </w:r>
      <w:proofErr w:type="spellEnd"/>
      <w:r w:rsidRPr="00723DA4">
        <w:rPr>
          <w:color w:val="231F20"/>
        </w:rPr>
        <w:t xml:space="preserve"> on </w:t>
      </w:r>
      <w:proofErr w:type="spellStart"/>
      <w:r w:rsidRPr="00723DA4">
        <w:rPr>
          <w:color w:val="231F20"/>
        </w:rPr>
        <w:t>each</w:t>
      </w:r>
      <w:proofErr w:type="spellEnd"/>
      <w:r w:rsidRPr="00723DA4">
        <w:rPr>
          <w:color w:val="231F20"/>
        </w:rPr>
        <w:t xml:space="preserve"> frame </w:t>
      </w:r>
      <w:proofErr w:type="spellStart"/>
      <w:r w:rsidRPr="00723DA4">
        <w:rPr>
          <w:color w:val="231F20"/>
        </w:rPr>
        <w:t>side</w:t>
      </w:r>
      <w:proofErr w:type="spellEnd"/>
      <w:r w:rsidRPr="00723DA4">
        <w:rPr>
          <w:color w:val="231F20"/>
        </w:rPr>
        <w:t xml:space="preserve">.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two</w:t>
      </w:r>
      <w:proofErr w:type="spellEnd"/>
      <w:r w:rsidRPr="00723DA4">
        <w:rPr>
          <w:color w:val="231F20"/>
        </w:rPr>
        <w:t xml:space="preserve"> additional frame </w:t>
      </w:r>
      <w:proofErr w:type="spellStart"/>
      <w:r w:rsidRPr="00723DA4">
        <w:rPr>
          <w:color w:val="231F20"/>
        </w:rPr>
        <w:t>fixings</w:t>
      </w:r>
      <w:proofErr w:type="spellEnd"/>
      <w:r w:rsidRPr="00723DA4">
        <w:rPr>
          <w:color w:val="231F20"/>
        </w:rPr>
        <w:t xml:space="preserve"> in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section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of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two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gas</w:t>
      </w:r>
      <w:proofErr w:type="spellEnd"/>
      <w:r w:rsidRPr="00723DA4">
        <w:rPr>
          <w:color w:val="231F20"/>
        </w:rPr>
        <w:t>-</w:t>
      </w:r>
      <w:proofErr w:type="spellStart"/>
      <w:r w:rsidRPr="00723DA4">
        <w:rPr>
          <w:color w:val="231F20"/>
        </w:rPr>
        <w:t>assisted</w:t>
      </w:r>
      <w:proofErr w:type="spellEnd"/>
      <w:r w:rsidRPr="00723DA4">
        <w:rPr>
          <w:color w:val="231F20"/>
        </w:rPr>
        <w:t xml:space="preserve"> spring </w:t>
      </w:r>
      <w:proofErr w:type="spellStart"/>
      <w:r w:rsidRPr="00723DA4">
        <w:rPr>
          <w:color w:val="231F20"/>
        </w:rPr>
        <w:t>dampers</w:t>
      </w:r>
      <w:proofErr w:type="spellEnd"/>
      <w:r w:rsidRPr="00723DA4">
        <w:rPr>
          <w:color w:val="231F20"/>
        </w:rPr>
        <w:t>.</w:t>
      </w:r>
    </w:p>
    <w:p w14:paraId="22DFBAB7" w14:textId="77777777" w:rsidR="00556147" w:rsidRPr="00723DA4" w:rsidRDefault="00556147" w:rsidP="00556147">
      <w:pPr>
        <w:pStyle w:val="Textkrper"/>
        <w:spacing w:after="120" w:line="276" w:lineRule="auto"/>
        <w:ind w:right="734"/>
      </w:pPr>
      <w:proofErr w:type="spellStart"/>
      <w:r w:rsidRPr="00723DA4">
        <w:rPr>
          <w:color w:val="231F20"/>
        </w:rPr>
        <w:t>Manhole</w:t>
      </w:r>
      <w:proofErr w:type="spellEnd"/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  <w:spacing w:val="-12"/>
        </w:rPr>
        <w:t xml:space="preserve"> </w:t>
      </w:r>
      <w:r w:rsidRPr="00723DA4">
        <w:rPr>
          <w:color w:val="231F20"/>
        </w:rPr>
        <w:t>and</w:t>
      </w:r>
      <w:r w:rsidRPr="00723DA4">
        <w:rPr>
          <w:color w:val="231F20"/>
          <w:spacing w:val="-12"/>
        </w:rPr>
        <w:t xml:space="preserve"> </w:t>
      </w:r>
      <w:r w:rsidRPr="00723DA4">
        <w:rPr>
          <w:color w:val="231F20"/>
        </w:rPr>
        <w:t>frame</w:t>
      </w:r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shielded</w:t>
      </w:r>
      <w:proofErr w:type="spellEnd"/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arc-welded</w:t>
      </w:r>
      <w:proofErr w:type="spellEnd"/>
      <w:r w:rsidRPr="00723DA4">
        <w:rPr>
          <w:color w:val="231F20"/>
        </w:rPr>
        <w:t>,</w:t>
      </w:r>
      <w:r w:rsidRPr="00723DA4">
        <w:rPr>
          <w:color w:val="231F20"/>
          <w:spacing w:val="-12"/>
        </w:rPr>
        <w:t xml:space="preserve"> </w:t>
      </w:r>
      <w:proofErr w:type="spellStart"/>
      <w:r w:rsidRPr="00723DA4">
        <w:rPr>
          <w:color w:val="231F20"/>
        </w:rPr>
        <w:t>acid</w:t>
      </w:r>
      <w:proofErr w:type="spellEnd"/>
      <w:r w:rsidRPr="00723DA4">
        <w:rPr>
          <w:color w:val="231F20"/>
        </w:rPr>
        <w:t xml:space="preserve">- </w:t>
      </w:r>
      <w:proofErr w:type="spellStart"/>
      <w:r w:rsidRPr="00723DA4">
        <w:rPr>
          <w:color w:val="231F20"/>
        </w:rPr>
        <w:t>treated</w:t>
      </w:r>
      <w:proofErr w:type="spellEnd"/>
      <w:r w:rsidRPr="00723DA4">
        <w:rPr>
          <w:color w:val="231F20"/>
        </w:rPr>
        <w:t xml:space="preserve"> in a </w:t>
      </w:r>
      <w:proofErr w:type="spellStart"/>
      <w:r w:rsidRPr="00723DA4">
        <w:rPr>
          <w:color w:val="231F20"/>
        </w:rPr>
        <w:t>pickling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bath</w:t>
      </w:r>
      <w:proofErr w:type="spellEnd"/>
      <w:r w:rsidRPr="00723DA4">
        <w:rPr>
          <w:color w:val="231F20"/>
        </w:rPr>
        <w:t xml:space="preserve"> and </w:t>
      </w:r>
      <w:proofErr w:type="spellStart"/>
      <w:r w:rsidRPr="00723DA4">
        <w:rPr>
          <w:color w:val="231F20"/>
        </w:rPr>
        <w:t>passivated</w:t>
      </w:r>
      <w:proofErr w:type="spellEnd"/>
      <w:r w:rsidRPr="00723DA4">
        <w:rPr>
          <w:color w:val="231F20"/>
        </w:rPr>
        <w:t>.</w:t>
      </w:r>
      <w:r>
        <w:t xml:space="preserve"> </w:t>
      </w:r>
      <w:r>
        <w:br/>
      </w:r>
      <w:r w:rsidRPr="00723DA4">
        <w:rPr>
          <w:color w:val="231F20"/>
        </w:rPr>
        <w:t>This</w:t>
      </w:r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pickling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method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ensures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that</w:t>
      </w:r>
      <w:proofErr w:type="spellEnd"/>
      <w:r w:rsidRPr="00723DA4">
        <w:rPr>
          <w:color w:val="231F20"/>
          <w:spacing w:val="-11"/>
        </w:rPr>
        <w:t xml:space="preserve"> </w:t>
      </w:r>
      <w:r w:rsidRPr="00723DA4">
        <w:rPr>
          <w:color w:val="231F20"/>
        </w:rPr>
        <w:t>all</w:t>
      </w:r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cavities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are</w:t>
      </w:r>
      <w:proofErr w:type="spellEnd"/>
      <w:r w:rsidRPr="00723DA4">
        <w:rPr>
          <w:color w:val="231F20"/>
          <w:spacing w:val="-11"/>
        </w:rPr>
        <w:t xml:space="preserve"> </w:t>
      </w:r>
      <w:proofErr w:type="spellStart"/>
      <w:r w:rsidRPr="00723DA4">
        <w:rPr>
          <w:color w:val="231F20"/>
        </w:rPr>
        <w:t>reached</w:t>
      </w:r>
      <w:proofErr w:type="spellEnd"/>
      <w:r w:rsidRPr="00723DA4">
        <w:rPr>
          <w:color w:val="231F20"/>
        </w:rPr>
        <w:t xml:space="preserve"> and optimal </w:t>
      </w:r>
      <w:proofErr w:type="spellStart"/>
      <w:r w:rsidRPr="00723DA4">
        <w:rPr>
          <w:color w:val="231F20"/>
        </w:rPr>
        <w:t>corrosion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protection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is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guaranteed</w:t>
      </w:r>
      <w:proofErr w:type="spellEnd"/>
      <w:r w:rsidRPr="00723DA4">
        <w:rPr>
          <w:color w:val="231F20"/>
        </w:rPr>
        <w:t>.</w:t>
      </w:r>
    </w:p>
    <w:p w14:paraId="7C0ACE20" w14:textId="77777777" w:rsidR="00556147" w:rsidRPr="00723DA4" w:rsidRDefault="00556147" w:rsidP="00556147">
      <w:pPr>
        <w:pStyle w:val="Textkrper"/>
        <w:spacing w:after="120" w:line="276" w:lineRule="auto"/>
        <w:ind w:right="734"/>
      </w:pPr>
      <w:r w:rsidRPr="00723DA4">
        <w:rPr>
          <w:color w:val="231F20"/>
          <w:spacing w:val="-2"/>
        </w:rPr>
        <w:t>Fixing</w:t>
      </w:r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material</w:t>
      </w:r>
      <w:proofErr w:type="spellEnd"/>
      <w:r w:rsidRPr="00723DA4">
        <w:rPr>
          <w:color w:val="231F20"/>
          <w:spacing w:val="-2"/>
        </w:rPr>
        <w:t>,</w:t>
      </w:r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gasket</w:t>
      </w:r>
      <w:proofErr w:type="spellEnd"/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strip</w:t>
      </w:r>
      <w:proofErr w:type="spellEnd"/>
      <w:r w:rsidRPr="00723DA4">
        <w:rPr>
          <w:color w:val="231F20"/>
          <w:spacing w:val="-2"/>
        </w:rPr>
        <w:t xml:space="preserve"> and</w:t>
      </w:r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operating</w:t>
      </w:r>
      <w:proofErr w:type="spellEnd"/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key</w:t>
      </w:r>
      <w:proofErr w:type="spellEnd"/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  <w:spacing w:val="-2"/>
        </w:rPr>
        <w:t>included</w:t>
      </w:r>
      <w:proofErr w:type="spellEnd"/>
      <w:r w:rsidRPr="00723DA4">
        <w:rPr>
          <w:color w:val="231F20"/>
          <w:spacing w:val="-2"/>
        </w:rPr>
        <w:t>.</w:t>
      </w:r>
    </w:p>
    <w:p w14:paraId="4592A50D" w14:textId="77777777" w:rsidR="00556147" w:rsidRPr="00723DA4" w:rsidRDefault="00556147" w:rsidP="00556147">
      <w:pPr>
        <w:spacing w:after="120" w:line="276" w:lineRule="auto"/>
        <w:ind w:right="734"/>
        <w:rPr>
          <w:b/>
          <w:color w:val="231F20"/>
          <w:spacing w:val="-2"/>
          <w:sz w:val="18"/>
          <w:szCs w:val="18"/>
        </w:rPr>
      </w:pPr>
    </w:p>
    <w:p w14:paraId="25D2AE47" w14:textId="77777777" w:rsidR="00556147" w:rsidRPr="00723DA4" w:rsidRDefault="00556147" w:rsidP="00556147">
      <w:pPr>
        <w:spacing w:after="120" w:line="276" w:lineRule="auto"/>
        <w:ind w:right="734"/>
        <w:rPr>
          <w:b/>
          <w:sz w:val="18"/>
          <w:szCs w:val="18"/>
        </w:rPr>
      </w:pPr>
      <w:r w:rsidRPr="00723DA4">
        <w:rPr>
          <w:b/>
          <w:color w:val="231F20"/>
          <w:spacing w:val="-2"/>
          <w:sz w:val="18"/>
          <w:szCs w:val="18"/>
        </w:rPr>
        <w:t>Options:</w:t>
      </w:r>
    </w:p>
    <w:p w14:paraId="1E74A95F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62"/>
        </w:rPr>
        <w:t xml:space="preserve"> </w:t>
      </w:r>
      <w:r w:rsidRPr="00723DA4">
        <w:rPr>
          <w:color w:val="231F20"/>
        </w:rPr>
        <w:t>1.4404</w:t>
      </w:r>
      <w:r w:rsidRPr="00723DA4">
        <w:rPr>
          <w:color w:val="231F20"/>
          <w:spacing w:val="-8"/>
        </w:rPr>
        <w:t xml:space="preserve"> </w:t>
      </w:r>
      <w:r w:rsidRPr="00723DA4">
        <w:rPr>
          <w:color w:val="231F20"/>
        </w:rPr>
        <w:t>(AISI</w:t>
      </w:r>
      <w:r w:rsidRPr="00723DA4">
        <w:rPr>
          <w:color w:val="231F20"/>
          <w:spacing w:val="-6"/>
        </w:rPr>
        <w:t xml:space="preserve"> </w:t>
      </w:r>
      <w:r w:rsidRPr="00723DA4">
        <w:rPr>
          <w:color w:val="231F20"/>
        </w:rPr>
        <w:t>316</w:t>
      </w:r>
      <w:r w:rsidRPr="00723DA4">
        <w:rPr>
          <w:color w:val="231F20"/>
          <w:spacing w:val="-8"/>
        </w:rPr>
        <w:t xml:space="preserve"> </w:t>
      </w:r>
      <w:r w:rsidRPr="00723DA4">
        <w:rPr>
          <w:color w:val="231F20"/>
        </w:rPr>
        <w:t>L)</w:t>
      </w:r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stainless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  <w:spacing w:val="-2"/>
        </w:rPr>
        <w:t>steel</w:t>
      </w:r>
      <w:proofErr w:type="spellEnd"/>
    </w:p>
    <w:p w14:paraId="7C92513D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63"/>
        </w:rPr>
        <w:t xml:space="preserve"> </w:t>
      </w:r>
      <w:r w:rsidRPr="00723DA4">
        <w:rPr>
          <w:color w:val="231F20"/>
        </w:rPr>
        <w:t>Air</w:t>
      </w:r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</w:rPr>
        <w:t>vent</w:t>
      </w:r>
      <w:proofErr w:type="spellEnd"/>
      <w:r w:rsidRPr="00723DA4">
        <w:rPr>
          <w:color w:val="231F20"/>
          <w:spacing w:val="-7"/>
        </w:rPr>
        <w:t xml:space="preserve"> </w:t>
      </w:r>
      <w:r w:rsidRPr="00723DA4">
        <w:rPr>
          <w:color w:val="231F20"/>
        </w:rPr>
        <w:t>DN</w:t>
      </w:r>
      <w:r w:rsidRPr="00723DA4">
        <w:rPr>
          <w:color w:val="231F20"/>
          <w:spacing w:val="-6"/>
        </w:rPr>
        <w:t xml:space="preserve"> </w:t>
      </w:r>
      <w:r w:rsidRPr="00723DA4">
        <w:rPr>
          <w:color w:val="231F20"/>
          <w:spacing w:val="-5"/>
        </w:rPr>
        <w:t>150</w:t>
      </w:r>
    </w:p>
    <w:p w14:paraId="1443860D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58"/>
        </w:rPr>
        <w:t xml:space="preserve"> </w:t>
      </w:r>
      <w:proofErr w:type="spellStart"/>
      <w:r w:rsidRPr="00723DA4">
        <w:rPr>
          <w:color w:val="231F20"/>
        </w:rPr>
        <w:t>Safety</w:t>
      </w:r>
      <w:proofErr w:type="spellEnd"/>
      <w:r w:rsidRPr="00723DA4">
        <w:rPr>
          <w:color w:val="231F20"/>
          <w:spacing w:val="-9"/>
        </w:rPr>
        <w:t xml:space="preserve"> </w:t>
      </w:r>
      <w:r w:rsidRPr="00723DA4">
        <w:rPr>
          <w:color w:val="231F20"/>
        </w:rPr>
        <w:t>lock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increased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security</w:t>
      </w:r>
      <w:proofErr w:type="spellEnd"/>
      <w:r w:rsidRPr="00723DA4">
        <w:rPr>
          <w:color w:val="231F20"/>
        </w:rPr>
        <w:t>,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with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or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without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profile</w:t>
      </w:r>
      <w:proofErr w:type="spellEnd"/>
      <w:r w:rsidRPr="00723DA4">
        <w:rPr>
          <w:color w:val="231F20"/>
          <w:spacing w:val="-1"/>
        </w:rPr>
        <w:t xml:space="preserve"> </w:t>
      </w:r>
      <w:proofErr w:type="spellStart"/>
      <w:r w:rsidRPr="00723DA4">
        <w:rPr>
          <w:color w:val="231F20"/>
        </w:rPr>
        <w:t>cylinder</w:t>
      </w:r>
      <w:proofErr w:type="spellEnd"/>
    </w:p>
    <w:p w14:paraId="7D7A61FB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61"/>
        </w:rPr>
        <w:t xml:space="preserve"> </w:t>
      </w:r>
      <w:r w:rsidRPr="00723DA4">
        <w:rPr>
          <w:color w:val="231F20"/>
        </w:rPr>
        <w:t>Non-standard</w:t>
      </w:r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  <w:spacing w:val="-2"/>
        </w:rPr>
        <w:t>sizes</w:t>
      </w:r>
      <w:proofErr w:type="spellEnd"/>
    </w:p>
    <w:p w14:paraId="5B0DE267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56"/>
        </w:rPr>
        <w:t xml:space="preserve"> </w:t>
      </w:r>
      <w:proofErr w:type="spellStart"/>
      <w:r w:rsidRPr="00723DA4">
        <w:rPr>
          <w:color w:val="231F20"/>
        </w:rPr>
        <w:t>Possibility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to</w:t>
      </w:r>
      <w:proofErr w:type="spellEnd"/>
      <w:r w:rsidRPr="00723DA4">
        <w:rPr>
          <w:color w:val="231F20"/>
          <w:spacing w:val="-8"/>
        </w:rPr>
        <w:t xml:space="preserve"> </w:t>
      </w:r>
      <w:r w:rsidRPr="00723DA4">
        <w:rPr>
          <w:color w:val="231F20"/>
        </w:rPr>
        <w:t>open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cover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from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  <w:spacing w:val="-2"/>
        </w:rPr>
        <w:t>below</w:t>
      </w:r>
      <w:proofErr w:type="spellEnd"/>
    </w:p>
    <w:p w14:paraId="3EB36BF3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58"/>
        </w:rPr>
        <w:t xml:space="preserve"> </w:t>
      </w:r>
      <w:r w:rsidRPr="00723DA4">
        <w:rPr>
          <w:color w:val="231F20"/>
        </w:rPr>
        <w:t>Pollen</w:t>
      </w:r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filter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or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biofilter</w:t>
      </w:r>
      <w:proofErr w:type="spellEnd"/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>(</w:t>
      </w:r>
      <w:proofErr w:type="spellStart"/>
      <w:r w:rsidRPr="00723DA4">
        <w:rPr>
          <w:color w:val="231F20"/>
        </w:rPr>
        <w:t>for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odour</w:t>
      </w:r>
      <w:proofErr w:type="spellEnd"/>
      <w:r w:rsidRPr="00723DA4">
        <w:rPr>
          <w:color w:val="231F20"/>
          <w:spacing w:val="-10"/>
        </w:rPr>
        <w:t xml:space="preserve"> </w:t>
      </w:r>
      <w:proofErr w:type="spellStart"/>
      <w:r w:rsidRPr="00723DA4">
        <w:rPr>
          <w:color w:val="231F20"/>
        </w:rPr>
        <w:t>elimination</w:t>
      </w:r>
      <w:proofErr w:type="spellEnd"/>
      <w:r w:rsidRPr="00723DA4">
        <w:rPr>
          <w:color w:val="231F20"/>
        </w:rPr>
        <w:t>),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or</w:t>
      </w:r>
      <w:proofErr w:type="spellEnd"/>
      <w:r w:rsidRPr="00723DA4">
        <w:rPr>
          <w:color w:val="231F20"/>
          <w:spacing w:val="-10"/>
        </w:rPr>
        <w:t xml:space="preserve"> </w:t>
      </w:r>
      <w:r w:rsidRPr="00723DA4">
        <w:rPr>
          <w:color w:val="231F20"/>
        </w:rPr>
        <w:t xml:space="preserve">wind </w:t>
      </w:r>
      <w:proofErr w:type="spellStart"/>
      <w:r w:rsidRPr="00723DA4">
        <w:rPr>
          <w:color w:val="231F20"/>
        </w:rPr>
        <w:t>ventilator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within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the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air</w:t>
      </w:r>
      <w:proofErr w:type="spellEnd"/>
      <w:r w:rsidRPr="00723DA4">
        <w:rPr>
          <w:color w:val="231F20"/>
        </w:rPr>
        <w:t xml:space="preserve"> </w:t>
      </w:r>
      <w:proofErr w:type="spellStart"/>
      <w:r w:rsidRPr="00723DA4">
        <w:rPr>
          <w:color w:val="231F20"/>
        </w:rPr>
        <w:t>vent</w:t>
      </w:r>
      <w:proofErr w:type="spellEnd"/>
    </w:p>
    <w:p w14:paraId="04411DA7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57"/>
        </w:rPr>
        <w:t xml:space="preserve"> </w:t>
      </w:r>
      <w:proofErr w:type="spellStart"/>
      <w:r w:rsidRPr="00723DA4">
        <w:rPr>
          <w:color w:val="231F20"/>
        </w:rPr>
        <w:t>Lacquer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according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to</w:t>
      </w:r>
      <w:proofErr w:type="spellEnd"/>
      <w:r w:rsidRPr="00723DA4">
        <w:rPr>
          <w:color w:val="231F20"/>
          <w:spacing w:val="-7"/>
        </w:rPr>
        <w:t xml:space="preserve"> </w:t>
      </w:r>
      <w:r w:rsidRPr="00723DA4">
        <w:rPr>
          <w:color w:val="231F20"/>
        </w:rPr>
        <w:t>RAL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colour</w:t>
      </w:r>
      <w:proofErr w:type="spellEnd"/>
      <w:r w:rsidRPr="00723DA4">
        <w:rPr>
          <w:color w:val="231F20"/>
          <w:spacing w:val="-7"/>
        </w:rPr>
        <w:t xml:space="preserve"> </w:t>
      </w:r>
      <w:proofErr w:type="spellStart"/>
      <w:r w:rsidRPr="00723DA4">
        <w:rPr>
          <w:color w:val="231F20"/>
          <w:spacing w:val="-2"/>
        </w:rPr>
        <w:t>chart</w:t>
      </w:r>
      <w:proofErr w:type="spellEnd"/>
    </w:p>
    <w:p w14:paraId="511B3103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60"/>
        </w:rPr>
        <w:t xml:space="preserve"> </w:t>
      </w:r>
      <w:proofErr w:type="spellStart"/>
      <w:r w:rsidRPr="00723DA4">
        <w:rPr>
          <w:color w:val="231F20"/>
        </w:rPr>
        <w:t>Safety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</w:rPr>
        <w:t>guard</w:t>
      </w:r>
      <w:proofErr w:type="spellEnd"/>
      <w:r w:rsidRPr="00723DA4">
        <w:rPr>
          <w:color w:val="231F20"/>
          <w:spacing w:val="-8"/>
        </w:rPr>
        <w:t xml:space="preserve"> </w:t>
      </w:r>
      <w:r w:rsidRPr="00723DA4">
        <w:rPr>
          <w:color w:val="231F20"/>
        </w:rPr>
        <w:t>/</w:t>
      </w:r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  <w:spacing w:val="-2"/>
        </w:rPr>
        <w:t>barrier</w:t>
      </w:r>
      <w:proofErr w:type="spellEnd"/>
    </w:p>
    <w:p w14:paraId="1B34136A" w14:textId="77777777" w:rsidR="00556147" w:rsidRPr="00723DA4" w:rsidRDefault="00556147" w:rsidP="00556147">
      <w:pPr>
        <w:pStyle w:val="Textkrper"/>
        <w:spacing w:after="120" w:line="276" w:lineRule="auto"/>
        <w:ind w:left="284" w:right="734" w:hanging="284"/>
      </w:pPr>
      <w:r w:rsidRPr="00723DA4">
        <w:rPr>
          <w:color w:val="231F20"/>
        </w:rPr>
        <w:t>➤</w:t>
      </w:r>
      <w:r w:rsidRPr="00723DA4">
        <w:rPr>
          <w:color w:val="231F20"/>
          <w:spacing w:val="58"/>
        </w:rPr>
        <w:t xml:space="preserve"> </w:t>
      </w:r>
      <w:proofErr w:type="spellStart"/>
      <w:r w:rsidRPr="00723DA4">
        <w:rPr>
          <w:color w:val="231F20"/>
        </w:rPr>
        <w:t>Safety</w:t>
      </w:r>
      <w:proofErr w:type="spellEnd"/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guard</w:t>
      </w:r>
      <w:proofErr w:type="spellEnd"/>
      <w:r w:rsidRPr="00723DA4">
        <w:rPr>
          <w:color w:val="231F20"/>
          <w:spacing w:val="-9"/>
        </w:rPr>
        <w:t xml:space="preserve"> </w:t>
      </w:r>
      <w:r w:rsidRPr="00723DA4">
        <w:rPr>
          <w:color w:val="231F20"/>
        </w:rPr>
        <w:t>/</w:t>
      </w:r>
      <w:r w:rsidRPr="00723DA4">
        <w:rPr>
          <w:color w:val="231F20"/>
          <w:spacing w:val="-9"/>
        </w:rPr>
        <w:t xml:space="preserve"> </w:t>
      </w:r>
      <w:proofErr w:type="spellStart"/>
      <w:r w:rsidRPr="00723DA4">
        <w:rPr>
          <w:color w:val="231F20"/>
        </w:rPr>
        <w:t>antifall</w:t>
      </w:r>
      <w:proofErr w:type="spellEnd"/>
      <w:r w:rsidRPr="00723DA4">
        <w:rPr>
          <w:color w:val="231F20"/>
          <w:spacing w:val="-8"/>
        </w:rPr>
        <w:t xml:space="preserve"> </w:t>
      </w:r>
      <w:proofErr w:type="spellStart"/>
      <w:r w:rsidRPr="00723DA4">
        <w:rPr>
          <w:color w:val="231F20"/>
          <w:spacing w:val="-4"/>
        </w:rPr>
        <w:t>guard</w:t>
      </w:r>
      <w:proofErr w:type="spellEnd"/>
    </w:p>
    <w:p w14:paraId="53F7A95D" w14:textId="32F12902" w:rsidR="00F204F8" w:rsidRPr="00556147" w:rsidRDefault="00F204F8" w:rsidP="00556147"/>
    <w:sectPr w:rsidR="00F204F8" w:rsidRPr="00556147" w:rsidSect="00850742">
      <w:footerReference w:type="default" r:id="rId6"/>
      <w:type w:val="continuous"/>
      <w:pgSz w:w="11910" w:h="16840"/>
      <w:pgMar w:top="1186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D11A" w14:textId="77777777" w:rsidR="009352AC" w:rsidRDefault="009352AC">
      <w:r>
        <w:separator/>
      </w:r>
    </w:p>
  </w:endnote>
  <w:endnote w:type="continuationSeparator" w:id="0">
    <w:p w14:paraId="60DE5B29" w14:textId="77777777" w:rsidR="009352AC" w:rsidRDefault="0093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61BF" w14:textId="3D21F4C7" w:rsidR="00F204F8" w:rsidRDefault="00F204F8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79693" w14:textId="77777777" w:rsidR="009352AC" w:rsidRDefault="009352AC">
      <w:r>
        <w:separator/>
      </w:r>
    </w:p>
  </w:footnote>
  <w:footnote w:type="continuationSeparator" w:id="0">
    <w:p w14:paraId="11AA968C" w14:textId="77777777" w:rsidR="009352AC" w:rsidRDefault="00935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F8"/>
    <w:rsid w:val="00556147"/>
    <w:rsid w:val="00850742"/>
    <w:rsid w:val="009352AC"/>
    <w:rsid w:val="00B4637B"/>
    <w:rsid w:val="00CE517E"/>
    <w:rsid w:val="00D26022"/>
    <w:rsid w:val="00F2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60C2D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link w:val="berschrift1Zchn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2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8507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074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07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0742"/>
    <w:rPr>
      <w:rFonts w:ascii="HuberTec" w:eastAsia="HuberTec" w:hAnsi="HuberTec" w:cs="HuberTec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6147"/>
    <w:rPr>
      <w:rFonts w:ascii="HuberTec" w:eastAsia="HuberTec" w:hAnsi="HuberTec" w:cs="HuberTec"/>
      <w:sz w:val="32"/>
      <w:szCs w:val="32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556147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SD1P</TermName>
          <TermId xmlns="http://schemas.microsoft.com/office/infopath/2007/PartnerControls">bd0c1262-8bf3-4d46-8aa5-68f18e66452d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58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93CB77A-75ED-4847-9A27-8D92D00AF017}"/>
</file>

<file path=customXml/itemProps2.xml><?xml version="1.0" encoding="utf-8"?>
<ds:datastoreItem xmlns:ds="http://schemas.openxmlformats.org/officeDocument/2006/customXml" ds:itemID="{D899190C-5B61-4918-8E80-0A216A9B25D2}"/>
</file>

<file path=customXml/itemProps3.xml><?xml version="1.0" encoding="utf-8"?>
<ds:datastoreItem xmlns:ds="http://schemas.openxmlformats.org/officeDocument/2006/customXml" ds:itemID="{F9CEE7B9-EAAF-4798-B636-6A7733D69589}"/>
</file>

<file path=customXml/itemProps4.xml><?xml version="1.0" encoding="utf-8"?>
<ds:datastoreItem xmlns:ds="http://schemas.openxmlformats.org/officeDocument/2006/customXml" ds:itemID="{D6B4375D-10DC-4527-A64A-A0D8841B4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SD1.P</dc:title>
  <cp:lastModifiedBy>Bayerschmidt, Bianca</cp:lastModifiedBy>
  <cp:revision>4</cp:revision>
  <dcterms:created xsi:type="dcterms:W3CDTF">2023-05-15T13:09:00Z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58;#SD1P|bd0c1262-8bf3-4d46-8aa5-68f18e66452d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